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6FC3" w14:textId="77777777" w:rsidR="00680867" w:rsidRPr="00562914" w:rsidRDefault="0067577E"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Werkpostfiche</w:t>
      </w:r>
      <w:r w:rsidR="00680867" w:rsidRPr="00562914">
        <w:rPr>
          <w:rFonts w:asciiTheme="minorHAnsi" w:hAnsiTheme="minorHAnsi" w:cs="Lucida Sans Unicode"/>
          <w:color w:val="002060"/>
          <w:spacing w:val="5"/>
          <w:sz w:val="28"/>
          <w:szCs w:val="28"/>
          <w:lang w:val="nl-BE" w:eastAsia="nl-BE"/>
        </w:rPr>
        <w:t xml:space="preserve"> en risicoanalyse voor</w:t>
      </w:r>
    </w:p>
    <w:p w14:paraId="63E242E9" w14:textId="77777777" w:rsidR="00680867" w:rsidRPr="00562914" w:rsidRDefault="00352E77"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 xml:space="preserve">Stagiairs </w:t>
      </w:r>
      <w:r w:rsidR="006905FF">
        <w:rPr>
          <w:rFonts w:asciiTheme="minorHAnsi" w:hAnsiTheme="minorHAnsi" w:cs="Lucida Sans Unicode"/>
          <w:color w:val="002060"/>
          <w:spacing w:val="5"/>
          <w:sz w:val="28"/>
          <w:szCs w:val="28"/>
          <w:lang w:val="nl-BE" w:eastAsia="nl-BE"/>
        </w:rPr>
        <w:t>psycholoog</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680867" w:rsidRPr="00DF40F1" w14:paraId="4AD9EB39" w14:textId="77777777" w:rsidTr="0002713F">
        <w:trPr>
          <w:trHeight w:val="100"/>
        </w:trPr>
        <w:tc>
          <w:tcPr>
            <w:tcW w:w="8940" w:type="dxa"/>
            <w:tcBorders>
              <w:top w:val="single" w:sz="4" w:space="0" w:color="00B0F0"/>
            </w:tcBorders>
          </w:tcPr>
          <w:p w14:paraId="7A2DD1E3" w14:textId="77777777" w:rsidR="00680867" w:rsidRPr="00DF40F1" w:rsidRDefault="00680867" w:rsidP="0002713F">
            <w:pPr>
              <w:rPr>
                <w:rFonts w:asciiTheme="minorHAnsi" w:hAnsiTheme="minorHAnsi" w:cs="Lucida Sans Unicode"/>
                <w:sz w:val="16"/>
                <w:szCs w:val="16"/>
                <w:lang w:eastAsia="nl-BE"/>
              </w:rPr>
            </w:pPr>
          </w:p>
        </w:tc>
      </w:tr>
    </w:tbl>
    <w:p w14:paraId="2521C9FE"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1C4ED869" w14:textId="77777777" w:rsidR="00680867" w:rsidRPr="00562914" w:rsidRDefault="00680867" w:rsidP="00680867">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680867" w:rsidRPr="00DF40F1" w14:paraId="48A25EC6" w14:textId="77777777" w:rsidTr="0002713F">
        <w:trPr>
          <w:trHeight w:val="735"/>
        </w:trPr>
        <w:tc>
          <w:tcPr>
            <w:tcW w:w="9270" w:type="dxa"/>
          </w:tcPr>
          <w:p w14:paraId="17D10465" w14:textId="77777777" w:rsidR="00680867" w:rsidRPr="00DF40F1" w:rsidRDefault="00680867" w:rsidP="0002713F">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181AA1BB" w14:textId="77777777" w:rsidR="00680867" w:rsidRPr="00562914" w:rsidRDefault="00680867" w:rsidP="00680867">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3BB56E34" w14:textId="77777777" w:rsidTr="0002713F">
        <w:trPr>
          <w:trHeight w:val="332"/>
        </w:trPr>
        <w:tc>
          <w:tcPr>
            <w:tcW w:w="9180" w:type="dxa"/>
            <w:shd w:val="clear" w:color="auto" w:fill="C6D9F1" w:themeFill="text2" w:themeFillTint="33"/>
          </w:tcPr>
          <w:p w14:paraId="50BB4791"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A</w:t>
            </w:r>
            <w:r w:rsidRPr="00562914">
              <w:rPr>
                <w:rFonts w:asciiTheme="minorHAnsi" w:hAnsiTheme="minorHAnsi" w:cs="Lucida Sans Unicode"/>
                <w:b/>
                <w:snapToGrid w:val="0"/>
                <w:szCs w:val="20"/>
                <w:lang w:eastAsia="nl-BE"/>
              </w:rPr>
              <w:t>: in te vullen door de gebruiker</w:t>
            </w:r>
          </w:p>
        </w:tc>
      </w:tr>
    </w:tbl>
    <w:p w14:paraId="3A518347" w14:textId="77777777" w:rsidR="00680867" w:rsidRPr="00562914" w:rsidRDefault="00680867" w:rsidP="00680867">
      <w:pPr>
        <w:widowControl w:val="0"/>
        <w:rPr>
          <w:rFonts w:asciiTheme="minorHAnsi" w:hAnsiTheme="minorHAnsi" w:cs="Lucida Sans Unicode"/>
          <w:b/>
          <w:snapToGrid w:val="0"/>
          <w:szCs w:val="20"/>
          <w:u w:val="single"/>
          <w:lang w:eastAsia="nl-BE"/>
        </w:rPr>
      </w:pPr>
    </w:p>
    <w:p w14:paraId="64261215"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2390A0EC" w14:textId="77777777" w:rsidR="00680867" w:rsidRPr="00562914" w:rsidRDefault="00680867" w:rsidP="00680867">
      <w:pPr>
        <w:widowControl w:val="0"/>
        <w:rPr>
          <w:rFonts w:asciiTheme="minorHAnsi" w:hAnsiTheme="minorHAnsi" w:cs="Lucida Sans Unicode"/>
          <w:snapToGrid w:val="0"/>
          <w:szCs w:val="20"/>
          <w:lang w:eastAsia="nl-BE"/>
        </w:rPr>
      </w:pPr>
    </w:p>
    <w:p w14:paraId="7E7A49C8" w14:textId="7DC165FC"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373AD7">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A03AB8">
        <w:rPr>
          <w:rFonts w:asciiTheme="minorHAnsi" w:hAnsiTheme="minorHAnsi" w:cs="Lucida Sans Unicode"/>
          <w:b/>
          <w:snapToGrid w:val="0"/>
          <w:szCs w:val="20"/>
          <w:lang w:eastAsia="nl-BE"/>
        </w:rPr>
        <w:t>Evara</w:t>
      </w:r>
      <w:proofErr w:type="spellEnd"/>
    </w:p>
    <w:p w14:paraId="346D8BD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699BBA8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1650E3E8"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
    <w:p w14:paraId="3843FA99"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22F185B8"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26A397EC"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Pr>
          <w:rFonts w:asciiTheme="minorHAnsi" w:hAnsiTheme="minorHAnsi" w:cs="Lucida Sans Unicode"/>
          <w:b/>
          <w:snapToGrid w:val="0"/>
          <w:szCs w:val="20"/>
          <w:lang w:eastAsia="nl-BE"/>
        </w:rPr>
        <w:t>mevr. Anja De Ganck; 053/76.21.51</w:t>
      </w:r>
    </w:p>
    <w:p w14:paraId="6D07F56D" w14:textId="77777777" w:rsidR="00680867" w:rsidRPr="00562914" w:rsidRDefault="00680867" w:rsidP="00680867">
      <w:pPr>
        <w:widowControl w:val="0"/>
        <w:rPr>
          <w:rFonts w:asciiTheme="minorHAnsi" w:hAnsiTheme="minorHAnsi" w:cs="Lucida Sans Unicode"/>
          <w:snapToGrid w:val="0"/>
          <w:szCs w:val="20"/>
          <w:lang w:eastAsia="nl-BE"/>
        </w:rPr>
      </w:pPr>
    </w:p>
    <w:p w14:paraId="655F3561"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108FC1E7" w14:textId="77777777" w:rsidR="00680867" w:rsidRPr="00562914" w:rsidRDefault="00680867" w:rsidP="00680867">
      <w:pPr>
        <w:widowControl w:val="0"/>
        <w:ind w:left="360"/>
        <w:rPr>
          <w:rFonts w:asciiTheme="minorHAnsi" w:hAnsiTheme="minorHAnsi" w:cs="Lucida Sans Unicode"/>
          <w:snapToGrid w:val="0"/>
          <w:szCs w:val="20"/>
          <w:lang w:eastAsia="nl-BE"/>
        </w:rPr>
      </w:pPr>
    </w:p>
    <w:p w14:paraId="760E7176"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t>Stagia</w:t>
      </w:r>
      <w:r>
        <w:rPr>
          <w:rFonts w:asciiTheme="minorHAnsi" w:hAnsiTheme="minorHAnsi" w:cs="Lucida Sans Unicode"/>
          <w:b/>
          <w:snapToGrid w:val="0"/>
          <w:szCs w:val="20"/>
          <w:lang w:eastAsia="nl-BE"/>
        </w:rPr>
        <w:t xml:space="preserve">ir </w:t>
      </w:r>
      <w:r w:rsidR="00352E77">
        <w:rPr>
          <w:rFonts w:asciiTheme="minorHAnsi" w:hAnsiTheme="minorHAnsi" w:cs="Lucida Sans Unicode"/>
          <w:b/>
          <w:snapToGrid w:val="0"/>
          <w:szCs w:val="20"/>
          <w:lang w:eastAsia="nl-BE"/>
        </w:rPr>
        <w:t>psyc</w:t>
      </w:r>
      <w:r w:rsidR="00691609">
        <w:rPr>
          <w:rFonts w:asciiTheme="minorHAnsi" w:hAnsiTheme="minorHAnsi" w:cs="Lucida Sans Unicode"/>
          <w:b/>
          <w:snapToGrid w:val="0"/>
          <w:szCs w:val="20"/>
          <w:lang w:eastAsia="nl-BE"/>
        </w:rPr>
        <w:t>hologie</w:t>
      </w:r>
    </w:p>
    <w:p w14:paraId="2323C510" w14:textId="77777777" w:rsidR="00680867" w:rsidRPr="00680867"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Uit te voeren taken: </w:t>
      </w:r>
      <w:r w:rsidRPr="00562914">
        <w:rPr>
          <w:rFonts w:asciiTheme="minorHAnsi" w:hAnsiTheme="minorHAnsi" w:cs="Lucida Sans Unicode"/>
          <w:snapToGrid w:val="0"/>
          <w:szCs w:val="20"/>
          <w:lang w:eastAsia="nl-BE"/>
        </w:rPr>
        <w:tab/>
      </w:r>
      <w:r w:rsidRPr="00D26462">
        <w:rPr>
          <w:rFonts w:asciiTheme="minorHAnsi" w:hAnsiTheme="minorHAnsi" w:cs="Lucida Sans Unicode"/>
          <w:snapToGrid w:val="0"/>
          <w:szCs w:val="20"/>
          <w:u w:val="single"/>
          <w:lang w:eastAsia="nl-BE"/>
        </w:rPr>
        <w:tab/>
      </w:r>
      <w:r w:rsidR="00352E77">
        <w:rPr>
          <w:rFonts w:asciiTheme="minorHAnsi" w:hAnsiTheme="minorHAnsi" w:cs="Lucida Sans Unicode"/>
          <w:b/>
          <w:snapToGrid w:val="0"/>
          <w:szCs w:val="20"/>
          <w:u w:val="single"/>
          <w:lang w:eastAsia="nl-BE"/>
        </w:rPr>
        <w:t>psycholoog</w:t>
      </w:r>
      <w:r w:rsidRPr="00680867">
        <w:rPr>
          <w:rFonts w:asciiTheme="minorHAnsi" w:hAnsiTheme="minorHAnsi" w:cs="Lucida Sans Unicode"/>
          <w:b/>
          <w:snapToGrid w:val="0"/>
          <w:szCs w:val="20"/>
          <w:lang w:eastAsia="nl-BE"/>
        </w:rPr>
        <w:t xml:space="preserve">: begeleiding op </w:t>
      </w:r>
      <w:r w:rsidR="00691609">
        <w:rPr>
          <w:rFonts w:asciiTheme="minorHAnsi" w:hAnsiTheme="minorHAnsi" w:cs="Lucida Sans Unicode"/>
          <w:b/>
          <w:snapToGrid w:val="0"/>
          <w:szCs w:val="20"/>
          <w:lang w:eastAsia="nl-BE"/>
        </w:rPr>
        <w:t>psycho</w:t>
      </w:r>
      <w:r w:rsidRPr="00680867">
        <w:rPr>
          <w:rFonts w:asciiTheme="minorHAnsi" w:hAnsiTheme="minorHAnsi" w:cs="Lucida Sans Unicode"/>
          <w:b/>
          <w:snapToGrid w:val="0"/>
          <w:szCs w:val="20"/>
          <w:lang w:eastAsia="nl-BE"/>
        </w:rPr>
        <w:t xml:space="preserve">therapeutisch vlak van de psychiatrische patiënten, PVT bewoners, bejaarden en gehandicapten. Het is mogelijk dat er occasioneel in contact gekomen wordt met (ex-) verslaafden of (ex-gedetineerden.  </w:t>
      </w:r>
    </w:p>
    <w:p w14:paraId="2E4BC0C5" w14:textId="77777777" w:rsidR="00680867" w:rsidRPr="00562914" w:rsidRDefault="00680867" w:rsidP="00D2646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Student</w:t>
      </w:r>
      <w:r w:rsidRPr="00562914">
        <w:rPr>
          <w:rFonts w:asciiTheme="minorHAnsi" w:hAnsiTheme="minorHAnsi" w:cs="Lucida Sans Unicode"/>
          <w:snapToGrid w:val="0"/>
          <w:szCs w:val="20"/>
          <w:lang w:eastAsia="nl-BE"/>
        </w:rPr>
        <w:t xml:space="preserve"> </w:t>
      </w:r>
      <w:r w:rsidR="00691609">
        <w:rPr>
          <w:rFonts w:asciiTheme="minorHAnsi" w:hAnsiTheme="minorHAnsi" w:cs="Lucida Sans Unicode"/>
          <w:b/>
          <w:snapToGrid w:val="0"/>
          <w:szCs w:val="20"/>
          <w:lang w:eastAsia="nl-BE"/>
        </w:rPr>
        <w:t xml:space="preserve">master psychologie   </w:t>
      </w:r>
      <w:r w:rsidR="00D26462">
        <w:rPr>
          <w:rFonts w:asciiTheme="minorHAnsi" w:hAnsiTheme="minorHAnsi" w:cs="Lucida Sans Unicode"/>
          <w:b/>
          <w:snapToGrid w:val="0"/>
          <w:szCs w:val="20"/>
          <w:lang w:eastAsia="nl-BE"/>
        </w:rPr>
        <w:t xml:space="preserve"> </w:t>
      </w:r>
      <w:r w:rsidR="00691609">
        <w:rPr>
          <w:rFonts w:asciiTheme="minorHAnsi" w:hAnsiTheme="minorHAnsi" w:cs="Lucida Sans Unicode"/>
          <w:b/>
          <w:snapToGrid w:val="0"/>
          <w:szCs w:val="20"/>
          <w:lang w:eastAsia="nl-BE"/>
        </w:rPr>
        <w:t xml:space="preserve">    </w:t>
      </w:r>
      <w:r w:rsidR="00352E77">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verzorgd voorkomen, stiptheid, respect voor cliënten, kennis, beroepsgeheim en discretie</w:t>
      </w:r>
    </w:p>
    <w:p w14:paraId="2B2F03C2"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De toegewezen afdeling</w:t>
      </w:r>
    </w:p>
    <w:p w14:paraId="45AFFA2D"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Te gebruiken arbeidsmiddelen: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556618">
        <w:rPr>
          <w:rFonts w:asciiTheme="minorHAnsi" w:hAnsiTheme="minorHAnsi" w:cs="Lucida Sans Unicode"/>
          <w:snapToGrid w:val="0"/>
          <w:sz w:val="16"/>
          <w:szCs w:val="16"/>
          <w:lang w:eastAsia="nl-BE"/>
        </w:rPr>
        <w:t>alle materiaal die nodig is om therapeutische activiteiten te organiseren</w:t>
      </w:r>
    </w:p>
    <w:p w14:paraId="0B1D5BE1"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instructie handhygiëne, informatie over de dresscode, instructies wat te doen bij accidenteel bloedcontact (ABC incident) en bij een arbeidsongeval, instructie over wat te doen bij brand en evacuatie, instructie preventie van en omgaan met agressie</w:t>
      </w:r>
    </w:p>
    <w:p w14:paraId="005A7DD1"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b/>
              <w:snapToGrid w:val="0"/>
              <w:sz w:val="16"/>
              <w:szCs w:val="16"/>
              <w:lang w:eastAsia="nl-BE"/>
            </w:rPr>
            <w:t>☒</w:t>
          </w:r>
        </w:sdtContent>
      </w:sdt>
    </w:p>
    <w:p w14:paraId="2A995B72"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5855F7CF" w14:textId="77777777" w:rsidR="00680867" w:rsidRPr="00562914" w:rsidRDefault="00680867" w:rsidP="00680867">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7510AECA"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1C0E7F7C"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680867" w:rsidRPr="00562914" w14:paraId="316B8A1E" w14:textId="77777777" w:rsidTr="0002713F">
        <w:tc>
          <w:tcPr>
            <w:tcW w:w="4317" w:type="dxa"/>
          </w:tcPr>
          <w:p w14:paraId="733D748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Bril/ veiligheidsbril:</w:t>
            </w:r>
          </w:p>
        </w:tc>
        <w:tc>
          <w:tcPr>
            <w:tcW w:w="4569" w:type="dxa"/>
          </w:tcPr>
          <w:p w14:paraId="17ABB5D6"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stofjas</w:t>
            </w:r>
          </w:p>
        </w:tc>
      </w:tr>
      <w:tr w:rsidR="00680867" w:rsidRPr="00562914" w14:paraId="39CAE53D" w14:textId="77777777" w:rsidTr="0002713F">
        <w:tc>
          <w:tcPr>
            <w:tcW w:w="4317" w:type="dxa"/>
          </w:tcPr>
          <w:p w14:paraId="059E5D4B"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379660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Broek/ overal:</w:t>
            </w:r>
          </w:p>
        </w:tc>
        <w:tc>
          <w:tcPr>
            <w:tcW w:w="4569" w:type="dxa"/>
          </w:tcPr>
          <w:p w14:paraId="276DC929"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Veiligheidsgordel/ harnas:</w:t>
            </w:r>
          </w:p>
        </w:tc>
      </w:tr>
      <w:tr w:rsidR="00680867" w:rsidRPr="00562914" w14:paraId="37AFABBF" w14:textId="77777777" w:rsidTr="0002713F">
        <w:tc>
          <w:tcPr>
            <w:tcW w:w="4317" w:type="dxa"/>
          </w:tcPr>
          <w:p w14:paraId="37C9299B"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Gehoorbescherming:</w:t>
            </w:r>
          </w:p>
        </w:tc>
        <w:tc>
          <w:tcPr>
            <w:tcW w:w="4569" w:type="dxa"/>
          </w:tcPr>
          <w:p w14:paraId="3B4DEDF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Helm</w:t>
            </w:r>
          </w:p>
        </w:tc>
      </w:tr>
      <w:tr w:rsidR="00680867" w:rsidRPr="00562914" w14:paraId="565DA6BD" w14:textId="77777777" w:rsidTr="0002713F">
        <w:tc>
          <w:tcPr>
            <w:tcW w:w="4317" w:type="dxa"/>
          </w:tcPr>
          <w:p w14:paraId="695C9800"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20746989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Handschoenen/ wanten: </w:t>
            </w:r>
            <w:r w:rsidRPr="00562914">
              <w:rPr>
                <w:rFonts w:asciiTheme="minorHAnsi" w:hAnsiTheme="minorHAnsi" w:cs="Lucida Sans Unicode"/>
                <w:b/>
                <w:snapToGrid w:val="0"/>
                <w:szCs w:val="20"/>
                <w:lang w:eastAsia="nl-BE"/>
              </w:rPr>
              <w:t>wegwerphandschoenen</w:t>
            </w:r>
          </w:p>
        </w:tc>
        <w:tc>
          <w:tcPr>
            <w:tcW w:w="4569" w:type="dxa"/>
          </w:tcPr>
          <w:p w14:paraId="20401B2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8172450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Jas:</w:t>
            </w:r>
          </w:p>
        </w:tc>
      </w:tr>
      <w:tr w:rsidR="00680867" w:rsidRPr="00562914" w14:paraId="4018B1FB" w14:textId="77777777" w:rsidTr="0002713F">
        <w:tc>
          <w:tcPr>
            <w:tcW w:w="4317" w:type="dxa"/>
          </w:tcPr>
          <w:p w14:paraId="61D2941F"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7404687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Veiligheidsschoenen: </w:t>
            </w:r>
            <w:proofErr w:type="spellStart"/>
            <w:r w:rsidRPr="00562914">
              <w:rPr>
                <w:rFonts w:asciiTheme="minorHAnsi" w:hAnsiTheme="minorHAnsi" w:cs="Lucida Sans Unicode"/>
                <w:b/>
                <w:snapToGrid w:val="0"/>
                <w:szCs w:val="20"/>
                <w:lang w:eastAsia="nl-BE"/>
              </w:rPr>
              <w:t>slipvast</w:t>
            </w:r>
            <w:proofErr w:type="spellEnd"/>
            <w:r w:rsidRPr="00562914">
              <w:rPr>
                <w:rFonts w:asciiTheme="minorHAnsi" w:hAnsiTheme="minorHAnsi" w:cs="Lucida Sans Unicode"/>
                <w:b/>
                <w:snapToGrid w:val="0"/>
                <w:szCs w:val="20"/>
                <w:lang w:eastAsia="nl-BE"/>
              </w:rPr>
              <w:t>, aan de hiel     gesloten schoenen</w:t>
            </w:r>
          </w:p>
        </w:tc>
        <w:tc>
          <w:tcPr>
            <w:tcW w:w="4569" w:type="dxa"/>
          </w:tcPr>
          <w:p w14:paraId="668965F1" w14:textId="77777777" w:rsidR="00680867" w:rsidRPr="00562914" w:rsidRDefault="00680867" w:rsidP="00691609">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892111567"/>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Cs w:val="20"/>
                <w:lang w:eastAsia="nl-BE"/>
              </w:rPr>
              <w:t xml:space="preserve">Specifieke uitrusting: </w:t>
            </w:r>
          </w:p>
        </w:tc>
      </w:tr>
      <w:tr w:rsidR="00680867" w:rsidRPr="00562914" w14:paraId="7ACABF81" w14:textId="77777777" w:rsidTr="0002713F">
        <w:tc>
          <w:tcPr>
            <w:tcW w:w="4317" w:type="dxa"/>
          </w:tcPr>
          <w:p w14:paraId="0E70C57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Zalven:</w:t>
            </w:r>
          </w:p>
        </w:tc>
        <w:tc>
          <w:tcPr>
            <w:tcW w:w="4569" w:type="dxa"/>
          </w:tcPr>
          <w:p w14:paraId="17538966"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r w:rsidR="00680867" w:rsidRPr="00562914" w14:paraId="2D63ADA7" w14:textId="77777777" w:rsidTr="0002713F">
        <w:tc>
          <w:tcPr>
            <w:tcW w:w="4317" w:type="dxa"/>
          </w:tcPr>
          <w:p w14:paraId="4F21B39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40536878"/>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Masker: </w:t>
            </w:r>
            <w:r w:rsidRPr="00562914">
              <w:rPr>
                <w:rFonts w:asciiTheme="minorHAnsi" w:hAnsiTheme="minorHAnsi" w:cs="Lucida Sans Unicode"/>
                <w:b/>
                <w:snapToGrid w:val="0"/>
                <w:szCs w:val="20"/>
                <w:lang w:eastAsia="nl-BE"/>
              </w:rPr>
              <w:t>bij bepaalde ziekenhuisinfecties</w:t>
            </w:r>
          </w:p>
        </w:tc>
        <w:tc>
          <w:tcPr>
            <w:tcW w:w="4569" w:type="dxa"/>
          </w:tcPr>
          <w:p w14:paraId="5AF2BDAE"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bl>
    <w:p w14:paraId="6409B9A8" w14:textId="77777777" w:rsidR="00680867" w:rsidRPr="00562914" w:rsidRDefault="00680867" w:rsidP="00680867">
      <w:pPr>
        <w:widowControl w:val="0"/>
        <w:contextualSpacing/>
        <w:rPr>
          <w:rFonts w:asciiTheme="minorHAnsi" w:hAnsiTheme="minorHAnsi" w:cs="Lucida Sans Unicode"/>
          <w:b/>
          <w:snapToGrid w:val="0"/>
          <w:szCs w:val="20"/>
          <w:highlight w:val="lightGray"/>
          <w:lang w:eastAsia="nl-BE"/>
        </w:rPr>
      </w:pPr>
    </w:p>
    <w:p w14:paraId="642441A3"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302740570"/>
          <w14:checkbox>
            <w14:checked w14:val="1"/>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419719085"/>
          <w14:checkbox>
            <w14:checked w14:val="0"/>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.nee</w:t>
      </w:r>
    </w:p>
    <w:p w14:paraId="5DF701B9"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680867" w:rsidRPr="00562914" w14:paraId="7999EAC6" w14:textId="77777777" w:rsidTr="0002713F">
        <w:tc>
          <w:tcPr>
            <w:tcW w:w="4222" w:type="dxa"/>
          </w:tcPr>
          <w:p w14:paraId="680A0B8B"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Vereiste vaccinaties</w:t>
            </w:r>
          </w:p>
        </w:tc>
        <w:tc>
          <w:tcPr>
            <w:tcW w:w="4664" w:type="dxa"/>
          </w:tcPr>
          <w:p w14:paraId="6469BE91" w14:textId="77777777" w:rsidR="00680867" w:rsidRPr="00562914" w:rsidRDefault="00A03AB8"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tetanus</w:t>
            </w:r>
          </w:p>
          <w:p w14:paraId="47C0B02B" w14:textId="77777777" w:rsidR="00680867" w:rsidRPr="00562914" w:rsidRDefault="00A03AB8"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109119697"/>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tuberculose (TBC opsporing)</w:t>
            </w:r>
          </w:p>
          <w:p w14:paraId="46334640" w14:textId="77777777" w:rsidR="00680867" w:rsidRPr="00562914" w:rsidRDefault="00A03AB8"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Hepatitis B</w:t>
            </w:r>
          </w:p>
          <w:p w14:paraId="381ADCEB" w14:textId="77777777" w:rsidR="00680867" w:rsidRPr="00562914" w:rsidRDefault="00A03AB8"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andere</w:t>
            </w:r>
          </w:p>
        </w:tc>
      </w:tr>
      <w:tr w:rsidR="00680867" w:rsidRPr="00562914" w14:paraId="7A6F38A1" w14:textId="77777777" w:rsidTr="0002713F">
        <w:tc>
          <w:tcPr>
            <w:tcW w:w="4222" w:type="dxa"/>
          </w:tcPr>
          <w:p w14:paraId="20D0B21B"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Type werkpost</w:t>
            </w:r>
          </w:p>
        </w:tc>
        <w:tc>
          <w:tcPr>
            <w:tcW w:w="4664" w:type="dxa"/>
          </w:tcPr>
          <w:p w14:paraId="014D792C"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veiligheidsfuncties</w:t>
            </w:r>
          </w:p>
          <w:p w14:paraId="142E4BC7"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functie met verhoogde waakzaamheid</w:t>
            </w:r>
          </w:p>
          <w:p w14:paraId="4F1DCD03"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4840695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activiteiten verbonden aan voedingswaren</w:t>
            </w:r>
          </w:p>
          <w:p w14:paraId="454EC884"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werkpost met mogelijke beroepsrisico’s</w:t>
            </w:r>
          </w:p>
        </w:tc>
      </w:tr>
    </w:tbl>
    <w:p w14:paraId="17DC8009" w14:textId="77777777" w:rsidR="00680867" w:rsidRPr="00562914" w:rsidRDefault="00680867" w:rsidP="00680867">
      <w:pPr>
        <w:widowControl w:val="0"/>
        <w:ind w:left="72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680867" w:rsidRPr="00562914" w14:paraId="6360DC11" w14:textId="77777777" w:rsidTr="0002713F">
        <w:tc>
          <w:tcPr>
            <w:tcW w:w="2507" w:type="dxa"/>
          </w:tcPr>
          <w:p w14:paraId="0128A361"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Gezondheidsrisico’s verbonden aan </w:t>
            </w:r>
          </w:p>
        </w:tc>
        <w:tc>
          <w:tcPr>
            <w:tcW w:w="5386" w:type="dxa"/>
          </w:tcPr>
          <w:p w14:paraId="0F106601"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Benaming</w:t>
            </w:r>
          </w:p>
        </w:tc>
        <w:tc>
          <w:tcPr>
            <w:tcW w:w="1134" w:type="dxa"/>
          </w:tcPr>
          <w:p w14:paraId="0325FCD3"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Code</w:t>
            </w:r>
          </w:p>
        </w:tc>
      </w:tr>
      <w:tr w:rsidR="00680867" w:rsidRPr="00562914" w14:paraId="79BE5033" w14:textId="77777777" w:rsidTr="0002713F">
        <w:tc>
          <w:tcPr>
            <w:tcW w:w="2507" w:type="dxa"/>
          </w:tcPr>
          <w:p w14:paraId="15E75D39"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Chemische agentia</w:t>
            </w:r>
          </w:p>
        </w:tc>
        <w:tc>
          <w:tcPr>
            <w:tcW w:w="5386" w:type="dxa"/>
          </w:tcPr>
          <w:p w14:paraId="67F008C1"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86368920"/>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dermatose </w:t>
            </w:r>
          </w:p>
          <w:p w14:paraId="7E8CC507"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71124555"/>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chemische producten (ontsmettingsproducten)</w:t>
            </w:r>
          </w:p>
          <w:p w14:paraId="796F937A"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andere</w:t>
            </w:r>
          </w:p>
        </w:tc>
        <w:tc>
          <w:tcPr>
            <w:tcW w:w="1134" w:type="dxa"/>
          </w:tcPr>
          <w:p w14:paraId="4879ABED"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4000</w:t>
            </w:r>
          </w:p>
          <w:p w14:paraId="7EC57FA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4200</w:t>
            </w:r>
          </w:p>
        </w:tc>
      </w:tr>
      <w:tr w:rsidR="00680867" w:rsidRPr="00562914" w14:paraId="58FFE330" w14:textId="77777777" w:rsidTr="0002713F">
        <w:tc>
          <w:tcPr>
            <w:tcW w:w="2507" w:type="dxa"/>
          </w:tcPr>
          <w:p w14:paraId="1517B987"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Biologische agentia</w:t>
            </w:r>
          </w:p>
        </w:tc>
        <w:tc>
          <w:tcPr>
            <w:tcW w:w="5386" w:type="dxa"/>
          </w:tcPr>
          <w:p w14:paraId="4A353367"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95932334"/>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bacteriën</w:t>
            </w:r>
          </w:p>
          <w:p w14:paraId="7601DB91"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68239512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virussen, </w:t>
            </w:r>
          </w:p>
          <w:p w14:paraId="4051521F"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244835576"/>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schimmels</w:t>
            </w:r>
          </w:p>
          <w:p w14:paraId="0AC84043"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67102763"/>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risico op tuberculose</w:t>
            </w:r>
          </w:p>
          <w:p w14:paraId="3F560B61"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0946085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risico op hepatitis</w:t>
            </w:r>
          </w:p>
        </w:tc>
        <w:tc>
          <w:tcPr>
            <w:tcW w:w="1134" w:type="dxa"/>
          </w:tcPr>
          <w:p w14:paraId="62FF5530"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3110 algemene code </w:t>
            </w:r>
          </w:p>
          <w:p w14:paraId="7874012E"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3643</w:t>
            </w:r>
          </w:p>
          <w:p w14:paraId="155E2D6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3843</w:t>
            </w:r>
          </w:p>
        </w:tc>
      </w:tr>
      <w:tr w:rsidR="00680867" w:rsidRPr="00562914" w14:paraId="644ED93A" w14:textId="77777777" w:rsidTr="0002713F">
        <w:tc>
          <w:tcPr>
            <w:tcW w:w="2507" w:type="dxa"/>
          </w:tcPr>
          <w:p w14:paraId="6BBB996D" w14:textId="77777777" w:rsidR="00680867"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Fysische agentia</w:t>
            </w:r>
            <w:r w:rsidR="00410FBF">
              <w:rPr>
                <w:rFonts w:asciiTheme="minorHAnsi" w:hAnsiTheme="minorHAnsi" w:cs="Lucida Sans Unicode"/>
                <w:snapToGrid w:val="0"/>
                <w:szCs w:val="20"/>
                <w:lang w:eastAsia="nl-BE"/>
              </w:rPr>
              <w:t>/</w:t>
            </w:r>
          </w:p>
          <w:p w14:paraId="16F9E782" w14:textId="77777777" w:rsidR="00410FBF" w:rsidRPr="00562914" w:rsidRDefault="00410FBF"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Fysische belasting</w:t>
            </w:r>
          </w:p>
        </w:tc>
        <w:tc>
          <w:tcPr>
            <w:tcW w:w="5386" w:type="dxa"/>
          </w:tcPr>
          <w:p w14:paraId="0C3311EA" w14:textId="77777777" w:rsidR="00680867"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lawaai</w:t>
            </w:r>
          </w:p>
          <w:p w14:paraId="1E42ED84" w14:textId="77777777" w:rsidR="00680867"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61136741"/>
                <w14:checkbox>
                  <w14:checked w14:val="0"/>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temperatuur</w:t>
            </w:r>
          </w:p>
          <w:p w14:paraId="089E9A94" w14:textId="77777777" w:rsidR="00410FBF" w:rsidRPr="00410FBF" w:rsidRDefault="00410FBF" w:rsidP="00410FB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beeldschermwerk</w:t>
            </w:r>
          </w:p>
          <w:p w14:paraId="479CC707" w14:textId="77777777" w:rsidR="00410FBF" w:rsidRPr="00410FBF" w:rsidRDefault="00410FBF" w:rsidP="00410FB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hanteren van lasten, tillen van personen</w:t>
            </w:r>
          </w:p>
          <w:p w14:paraId="648C3846" w14:textId="77777777" w:rsidR="00680867" w:rsidRPr="00562914" w:rsidRDefault="00410FBF" w:rsidP="0002713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nacht- ploegenarbeid</w:t>
            </w:r>
          </w:p>
        </w:tc>
        <w:tc>
          <w:tcPr>
            <w:tcW w:w="1134" w:type="dxa"/>
          </w:tcPr>
          <w:p w14:paraId="7257C25F" w14:textId="77777777" w:rsidR="00680867" w:rsidRDefault="00680867" w:rsidP="0002713F">
            <w:pPr>
              <w:widowControl w:val="0"/>
              <w:contextualSpacing/>
              <w:rPr>
                <w:rFonts w:asciiTheme="minorHAnsi" w:hAnsiTheme="minorHAnsi" w:cs="Lucida Sans Unicode"/>
                <w:snapToGrid w:val="0"/>
                <w:szCs w:val="20"/>
                <w:lang w:eastAsia="nl-BE"/>
              </w:rPr>
            </w:pPr>
          </w:p>
          <w:p w14:paraId="2BC8BAC3" w14:textId="77777777" w:rsidR="00410FBF" w:rsidRDefault="00410FBF" w:rsidP="0002713F">
            <w:pPr>
              <w:widowControl w:val="0"/>
              <w:contextualSpacing/>
              <w:rPr>
                <w:rFonts w:asciiTheme="minorHAnsi" w:hAnsiTheme="minorHAnsi" w:cs="Lucida Sans Unicode"/>
                <w:snapToGrid w:val="0"/>
                <w:szCs w:val="20"/>
                <w:lang w:eastAsia="nl-BE"/>
              </w:rPr>
            </w:pPr>
          </w:p>
          <w:p w14:paraId="4EB1953E" w14:textId="77777777" w:rsidR="00410FBF" w:rsidRDefault="00410FBF" w:rsidP="0002713F">
            <w:pPr>
              <w:widowControl w:val="0"/>
              <w:contextualSpacing/>
              <w:rPr>
                <w:rFonts w:asciiTheme="minorHAnsi" w:hAnsiTheme="minorHAnsi" w:cs="Lucida Sans Unicode"/>
                <w:snapToGrid w:val="0"/>
                <w:szCs w:val="20"/>
                <w:lang w:eastAsia="nl-BE"/>
              </w:rPr>
            </w:pPr>
          </w:p>
          <w:p w14:paraId="0DB75387" w14:textId="77777777" w:rsidR="00410FBF"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8110</w:t>
            </w:r>
          </w:p>
          <w:p w14:paraId="4D0C1A04"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8300</w:t>
            </w:r>
          </w:p>
        </w:tc>
      </w:tr>
      <w:tr w:rsidR="008E75C6" w:rsidRPr="00562914" w14:paraId="0DBE83C8" w14:textId="77777777" w:rsidTr="0002713F">
        <w:tc>
          <w:tcPr>
            <w:tcW w:w="2507" w:type="dxa"/>
          </w:tcPr>
          <w:p w14:paraId="3FF074BD"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Andere risico’s</w:t>
            </w:r>
          </w:p>
        </w:tc>
        <w:tc>
          <w:tcPr>
            <w:tcW w:w="5386" w:type="dxa"/>
          </w:tcPr>
          <w:p w14:paraId="06BB5B5E"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5CACDD6B" w14:textId="77777777" w:rsidR="008E75C6"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27861825"/>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8E75C6">
              <w:rPr>
                <w:rFonts w:asciiTheme="minorHAnsi" w:hAnsiTheme="minorHAnsi" w:cs="Lucida Sans Unicode"/>
                <w:snapToGrid w:val="0"/>
                <w:szCs w:val="20"/>
                <w:lang w:eastAsia="nl-BE"/>
              </w:rPr>
              <w:t>contact met voeding</w:t>
            </w:r>
          </w:p>
        </w:tc>
        <w:tc>
          <w:tcPr>
            <w:tcW w:w="1134" w:type="dxa"/>
          </w:tcPr>
          <w:p w14:paraId="6EB73B84"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06733B81" w14:textId="77777777" w:rsidR="008E75C6" w:rsidRPr="00562914" w:rsidRDefault="008E75C6" w:rsidP="0002713F">
            <w:pPr>
              <w:widowControl w:val="0"/>
              <w:contextualSpacing/>
              <w:rPr>
                <w:rFonts w:asciiTheme="minorHAnsi" w:hAnsiTheme="minorHAnsi" w:cs="Lucida Sans Unicode"/>
                <w:snapToGrid w:val="0"/>
                <w:szCs w:val="20"/>
                <w:lang w:eastAsia="nl-BE"/>
              </w:rPr>
            </w:pPr>
          </w:p>
        </w:tc>
      </w:tr>
      <w:tr w:rsidR="008E75C6" w:rsidRPr="00562914" w14:paraId="2A8F3B85" w14:textId="77777777" w:rsidTr="0002713F">
        <w:tc>
          <w:tcPr>
            <w:tcW w:w="2507" w:type="dxa"/>
          </w:tcPr>
          <w:p w14:paraId="60D240CF"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Mentale of p</w:t>
            </w:r>
            <w:r w:rsidRPr="00562914">
              <w:rPr>
                <w:rFonts w:asciiTheme="minorHAnsi" w:hAnsiTheme="minorHAnsi" w:cs="Lucida Sans Unicode"/>
                <w:snapToGrid w:val="0"/>
                <w:szCs w:val="20"/>
                <w:lang w:eastAsia="nl-BE"/>
              </w:rPr>
              <w:t xml:space="preserve">sychosociale belasting </w:t>
            </w:r>
          </w:p>
        </w:tc>
        <w:tc>
          <w:tcPr>
            <w:tcW w:w="5386" w:type="dxa"/>
          </w:tcPr>
          <w:p w14:paraId="7D0D2507" w14:textId="77777777" w:rsidR="008E75C6"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8E75C6" w:rsidRPr="00562914">
                  <w:rPr>
                    <w:rFonts w:ascii="MS Gothic" w:eastAsia="MS Gothic" w:hAnsi="MS Gothic" w:cs="MS Gothic" w:hint="eastAsia"/>
                    <w:snapToGrid w:val="0"/>
                    <w:szCs w:val="20"/>
                    <w:lang w:eastAsia="nl-BE"/>
                  </w:rPr>
                  <w:t>☐</w:t>
                </w:r>
              </w:sdtContent>
            </w:sdt>
            <w:r w:rsidR="008E75C6" w:rsidRPr="00562914">
              <w:rPr>
                <w:rFonts w:asciiTheme="minorHAnsi" w:hAnsiTheme="minorHAnsi" w:cs="Lucida Sans Unicode"/>
                <w:snapToGrid w:val="0"/>
                <w:szCs w:val="20"/>
                <w:lang w:eastAsia="nl-BE"/>
              </w:rPr>
              <w:t>identificeerbaar risico van een psychosociale belasting</w:t>
            </w:r>
          </w:p>
          <w:p w14:paraId="7C5289F5" w14:textId="77777777" w:rsidR="008E75C6"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34837916"/>
                <w14:checkbox>
                  <w14:checked w14:val="1"/>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stress</w:t>
            </w:r>
          </w:p>
          <w:p w14:paraId="05836522" w14:textId="77777777" w:rsidR="008E75C6" w:rsidRPr="00562914" w:rsidRDefault="00A03AB8"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90135322"/>
                <w14:checkbox>
                  <w14:checked w14:val="1"/>
                  <w14:checkedState w14:val="2612" w14:font="MS Gothic"/>
                  <w14:uncheckedState w14:val="2610" w14:font="MS Gothic"/>
                </w14:checkbox>
              </w:sdtPr>
              <w:sdtEndPr/>
              <w:sdtContent>
                <w:r w:rsidR="00354AC1">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agressie (contact met cliënten)</w:t>
            </w:r>
          </w:p>
        </w:tc>
        <w:tc>
          <w:tcPr>
            <w:tcW w:w="1134" w:type="dxa"/>
          </w:tcPr>
          <w:p w14:paraId="1CCB76D6"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449AAD09"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7CECFC12" w14:textId="77777777" w:rsidR="008E75C6" w:rsidRPr="00562914" w:rsidRDefault="008E75C6"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8500</w:t>
            </w:r>
          </w:p>
        </w:tc>
      </w:tr>
    </w:tbl>
    <w:p w14:paraId="53EB3641" w14:textId="77777777" w:rsidR="00680867" w:rsidRPr="00562914" w:rsidRDefault="00680867" w:rsidP="00680867">
      <w:pPr>
        <w:spacing w:after="200" w:line="276" w:lineRule="auto"/>
        <w:rPr>
          <w:rFonts w:asciiTheme="minorHAnsi" w:hAnsiTheme="minorHAnsi" w:cs="Lucida Sans Unicode"/>
          <w:b/>
          <w:snapToGrid w:val="0"/>
          <w:szCs w:val="20"/>
          <w:lang w:eastAsia="nl-BE"/>
        </w:rPr>
      </w:pPr>
    </w:p>
    <w:p w14:paraId="018D4CC2" w14:textId="77777777" w:rsidR="00680867" w:rsidRPr="00562914" w:rsidRDefault="00680867" w:rsidP="00680867">
      <w:pPr>
        <w:widowControl w:val="0"/>
        <w:ind w:left="720"/>
        <w:contextualSpacing/>
        <w:rPr>
          <w:rFonts w:asciiTheme="minorHAnsi" w:hAnsiTheme="minorHAnsi" w:cs="Lucida Sans Unicode"/>
          <w:b/>
          <w:snapToGrid w:val="0"/>
          <w:szCs w:val="20"/>
          <w:lang w:eastAsia="nl-BE"/>
        </w:rPr>
      </w:pPr>
    </w:p>
    <w:p w14:paraId="24C66C98" w14:textId="77777777" w:rsidR="00680867" w:rsidRPr="00DF40F1" w:rsidRDefault="00680867" w:rsidP="00680867">
      <w:pPr>
        <w:pStyle w:val="Lijstalinea"/>
        <w:numPr>
          <w:ilvl w:val="0"/>
          <w:numId w:val="5"/>
        </w:numPr>
        <w:shd w:val="clear" w:color="auto" w:fill="002060"/>
        <w:spacing w:line="276" w:lineRule="auto"/>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6B40CCF2" w14:textId="77777777" w:rsidR="00680867" w:rsidRPr="00562914" w:rsidRDefault="00680867" w:rsidP="00680867">
      <w:p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p>
    <w:p w14:paraId="3003616E"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720" w:type="dxa"/>
        <w:tblLook w:val="04A0" w:firstRow="1" w:lastRow="0" w:firstColumn="1" w:lastColumn="0" w:noHBand="0" w:noVBand="1"/>
      </w:tblPr>
      <w:tblGrid>
        <w:gridCol w:w="4156"/>
        <w:gridCol w:w="4184"/>
      </w:tblGrid>
      <w:tr w:rsidR="00680867" w:rsidRPr="00562914" w14:paraId="2930A692" w14:textId="77777777" w:rsidTr="0002713F">
        <w:trPr>
          <w:trHeight w:val="300"/>
        </w:trPr>
        <w:tc>
          <w:tcPr>
            <w:tcW w:w="4297" w:type="dxa"/>
            <w:vMerge w:val="restart"/>
          </w:tcPr>
          <w:p w14:paraId="0CBD7E6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Zwangere werkneemster </w:t>
            </w:r>
          </w:p>
        </w:tc>
        <w:tc>
          <w:tcPr>
            <w:tcW w:w="4271" w:type="dxa"/>
          </w:tcPr>
          <w:p w14:paraId="5CA7B75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485A523D" w14:textId="77777777" w:rsidTr="0002713F">
        <w:trPr>
          <w:trHeight w:val="315"/>
        </w:trPr>
        <w:tc>
          <w:tcPr>
            <w:tcW w:w="4297" w:type="dxa"/>
            <w:vMerge/>
          </w:tcPr>
          <w:p w14:paraId="4A730A74"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3A64CEB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r w:rsidR="00680867" w:rsidRPr="00562914" w14:paraId="5EB1E657" w14:textId="77777777" w:rsidTr="0002713F">
        <w:trPr>
          <w:trHeight w:val="375"/>
        </w:trPr>
        <w:tc>
          <w:tcPr>
            <w:tcW w:w="4297" w:type="dxa"/>
            <w:vMerge w:val="restart"/>
          </w:tcPr>
          <w:p w14:paraId="4C11C44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Werkneemster die borstvoeding geeft</w:t>
            </w:r>
          </w:p>
        </w:tc>
        <w:tc>
          <w:tcPr>
            <w:tcW w:w="4271" w:type="dxa"/>
          </w:tcPr>
          <w:p w14:paraId="60A2C02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24B90BAF" w14:textId="77777777" w:rsidTr="0002713F">
        <w:trPr>
          <w:trHeight w:val="255"/>
        </w:trPr>
        <w:tc>
          <w:tcPr>
            <w:tcW w:w="4297" w:type="dxa"/>
            <w:vMerge/>
          </w:tcPr>
          <w:p w14:paraId="69DE7976"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16E68640"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bl>
    <w:p w14:paraId="6A020885" w14:textId="77777777" w:rsidR="00680867" w:rsidRPr="00562914" w:rsidRDefault="00680867" w:rsidP="00680867">
      <w:pPr>
        <w:widowControl w:val="0"/>
        <w:rPr>
          <w:rFonts w:asciiTheme="minorHAnsi" w:hAnsiTheme="minorHAnsi" w:cs="Lucida Sans Unicode"/>
          <w:b/>
          <w:snapToGrid w:val="0"/>
          <w:szCs w:val="20"/>
          <w:highlight w:val="lightGray"/>
          <w:lang w:eastAsia="nl-BE"/>
        </w:rPr>
      </w:pPr>
    </w:p>
    <w:p w14:paraId="6B0DCF40"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0BD4AA89" w14:textId="77777777" w:rsidR="00680867" w:rsidRPr="00562914" w:rsidRDefault="00680867" w:rsidP="00680867">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789F0CFA" w14:textId="77777777" w:rsidR="00680867" w:rsidRPr="00562914" w:rsidRDefault="00680867" w:rsidP="00680867">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680867" w:rsidRPr="00562914" w14:paraId="4AA83069" w14:textId="77777777" w:rsidTr="0002713F">
        <w:tc>
          <w:tcPr>
            <w:tcW w:w="4606" w:type="dxa"/>
          </w:tcPr>
          <w:p w14:paraId="08C1D067"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 arbeidsgeneesheer</w:t>
            </w:r>
          </w:p>
        </w:tc>
        <w:tc>
          <w:tcPr>
            <w:tcW w:w="4606" w:type="dxa"/>
          </w:tcPr>
          <w:p w14:paraId="0E64C362"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interne dienst</w:t>
            </w:r>
          </w:p>
        </w:tc>
      </w:tr>
      <w:tr w:rsidR="00680867" w:rsidRPr="00562914" w14:paraId="5DDD93D5" w14:textId="77777777" w:rsidTr="0002713F">
        <w:trPr>
          <w:trHeight w:val="1620"/>
        </w:trPr>
        <w:tc>
          <w:tcPr>
            <w:tcW w:w="4606" w:type="dxa"/>
          </w:tcPr>
          <w:p w14:paraId="3156139F"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c>
          <w:tcPr>
            <w:tcW w:w="4606" w:type="dxa"/>
          </w:tcPr>
          <w:p w14:paraId="4E3B8EAE"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r>
    </w:tbl>
    <w:p w14:paraId="187D3E6E" w14:textId="77777777" w:rsidR="00680867" w:rsidRPr="00562914" w:rsidRDefault="00680867" w:rsidP="00680867">
      <w:pPr>
        <w:widowControl w:val="0"/>
        <w:rPr>
          <w:rFonts w:asciiTheme="minorHAnsi" w:hAnsiTheme="minorHAnsi" w:cs="Lucida Sans Unicode"/>
          <w:snapToGrid w:val="0"/>
          <w:szCs w:val="20"/>
          <w:lang w:val="nl-BE" w:eastAsia="nl-BE"/>
        </w:rPr>
      </w:pPr>
    </w:p>
    <w:p w14:paraId="17D0B298"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3C602046"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4EC2F9F7" w14:textId="77777777" w:rsidR="00680867" w:rsidRPr="00562914" w:rsidRDefault="00680867" w:rsidP="00680867">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28FC5F16" w14:textId="77777777" w:rsidR="00680867" w:rsidRPr="00562914" w:rsidRDefault="00680867" w:rsidP="00680867">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31C43F40" w14:textId="77777777" w:rsidTr="0002713F">
        <w:trPr>
          <w:trHeight w:val="560"/>
        </w:trPr>
        <w:tc>
          <w:tcPr>
            <w:tcW w:w="9180" w:type="dxa"/>
            <w:shd w:val="clear" w:color="auto" w:fill="C6D9F1" w:themeFill="text2" w:themeFillTint="33"/>
          </w:tcPr>
          <w:p w14:paraId="74D8871C"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B</w:t>
            </w:r>
            <w:r w:rsidRPr="00562914">
              <w:rPr>
                <w:rFonts w:asciiTheme="minorHAnsi" w:hAnsiTheme="minorHAnsi" w:cs="Lucida Sans Unicode"/>
                <w:b/>
                <w:snapToGrid w:val="0"/>
                <w:szCs w:val="20"/>
                <w:lang w:eastAsia="nl-BE"/>
              </w:rPr>
              <w:t>: in te vullen door de onderwijsinstelling en stagiair</w:t>
            </w:r>
          </w:p>
        </w:tc>
      </w:tr>
    </w:tbl>
    <w:p w14:paraId="50BB3A50" w14:textId="77777777" w:rsidR="00680867" w:rsidRPr="00562914" w:rsidRDefault="00680867" w:rsidP="00680867">
      <w:pPr>
        <w:widowControl w:val="0"/>
        <w:rPr>
          <w:rFonts w:asciiTheme="minorHAnsi" w:hAnsiTheme="minorHAnsi" w:cs="Lucida Sans Unicode"/>
          <w:i/>
          <w:snapToGrid w:val="0"/>
          <w:szCs w:val="20"/>
          <w:u w:val="single"/>
        </w:rPr>
      </w:pPr>
    </w:p>
    <w:p w14:paraId="39B8F484"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0789438C" w14:textId="77777777" w:rsidR="00680867" w:rsidRPr="00562914" w:rsidRDefault="00680867" w:rsidP="00680867">
      <w:pPr>
        <w:rPr>
          <w:rFonts w:asciiTheme="minorHAnsi" w:hAnsiTheme="minorHAnsi"/>
          <w:szCs w:val="20"/>
          <w:lang w:val="nl-BE" w:eastAsia="nl-BE"/>
        </w:rPr>
      </w:pPr>
    </w:p>
    <w:p w14:paraId="37F1124C"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3657CF8B"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61C1CA7B"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6281B95B"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25B0CEB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0AF84471" w14:textId="77777777" w:rsidR="00680867" w:rsidRPr="00562914" w:rsidRDefault="00680867" w:rsidP="00680867">
      <w:pPr>
        <w:widowControl w:val="0"/>
        <w:rPr>
          <w:rFonts w:asciiTheme="minorHAnsi" w:hAnsiTheme="minorHAnsi" w:cs="Lucida Sans Unicode"/>
          <w:snapToGrid w:val="0"/>
          <w:szCs w:val="20"/>
          <w:lang w:eastAsia="nl-BE"/>
        </w:rPr>
      </w:pPr>
    </w:p>
    <w:p w14:paraId="7166485D" w14:textId="77777777" w:rsidR="00680867" w:rsidRPr="00562914" w:rsidRDefault="00680867" w:rsidP="00680867">
      <w:pPr>
        <w:widowControl w:val="0"/>
        <w:rPr>
          <w:rFonts w:asciiTheme="minorHAnsi" w:hAnsiTheme="minorHAnsi" w:cs="Lucida Sans Unicode"/>
          <w:snapToGrid w:val="0"/>
          <w:szCs w:val="20"/>
          <w:lang w:eastAsia="nl-BE"/>
        </w:rPr>
      </w:pPr>
    </w:p>
    <w:p w14:paraId="7BF30327" w14:textId="77777777" w:rsidR="00680867" w:rsidRPr="00562914" w:rsidRDefault="00680867" w:rsidP="00680867">
      <w:pPr>
        <w:widowControl w:val="0"/>
        <w:rPr>
          <w:rFonts w:asciiTheme="minorHAnsi" w:hAnsiTheme="minorHAnsi" w:cs="Lucida Sans Unicode"/>
          <w:snapToGrid w:val="0"/>
          <w:szCs w:val="20"/>
          <w:lang w:eastAsia="nl-BE"/>
        </w:rPr>
      </w:pPr>
    </w:p>
    <w:p w14:paraId="34CCFA9C"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36B70DDC" w14:textId="77777777" w:rsidR="00680867" w:rsidRPr="00562914" w:rsidRDefault="00680867" w:rsidP="00680867">
      <w:pPr>
        <w:rPr>
          <w:rFonts w:asciiTheme="minorHAnsi" w:hAnsiTheme="minorHAnsi"/>
          <w:szCs w:val="20"/>
          <w:lang w:val="nl-BE" w:eastAsia="nl-BE"/>
        </w:rPr>
      </w:pPr>
    </w:p>
    <w:p w14:paraId="279B8CF0"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157A88C4"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18DD75D0"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02FD5F4B"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4D3D7299"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496233D2"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576AE0C5" w14:textId="77777777" w:rsidR="00680867" w:rsidRPr="00562914" w:rsidRDefault="00680867" w:rsidP="00680867">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6FB395A1" w14:textId="77777777" w:rsidTr="0002713F">
        <w:trPr>
          <w:trHeight w:val="560"/>
        </w:trPr>
        <w:tc>
          <w:tcPr>
            <w:tcW w:w="9180" w:type="dxa"/>
            <w:shd w:val="clear" w:color="auto" w:fill="C6D9F1" w:themeFill="text2" w:themeFillTint="33"/>
          </w:tcPr>
          <w:p w14:paraId="3A3DCB78"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C</w:t>
            </w:r>
            <w:r w:rsidRPr="00562914">
              <w:rPr>
                <w:rFonts w:asciiTheme="minorHAnsi" w:hAnsiTheme="minorHAnsi" w:cs="Lucida Sans Unicode"/>
                <w:b/>
                <w:snapToGrid w:val="0"/>
                <w:szCs w:val="20"/>
                <w:lang w:eastAsia="nl-BE"/>
              </w:rPr>
              <w:t>: in te vullen door gebruiker - onthaal</w:t>
            </w:r>
          </w:p>
        </w:tc>
      </w:tr>
    </w:tbl>
    <w:p w14:paraId="578035ED" w14:textId="77777777" w:rsidR="00680867" w:rsidRPr="00562914" w:rsidRDefault="00680867" w:rsidP="00680867">
      <w:pPr>
        <w:rPr>
          <w:rFonts w:asciiTheme="minorHAnsi" w:hAnsiTheme="minorHAnsi"/>
          <w:szCs w:val="20"/>
          <w:lang w:val="nl-BE" w:eastAsia="nl-BE"/>
        </w:rPr>
      </w:pPr>
    </w:p>
    <w:p w14:paraId="6CA1A96D"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10ED9CC2" w14:textId="77777777" w:rsidR="00680867" w:rsidRPr="00562914" w:rsidRDefault="00680867" w:rsidP="00680867">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80867" w:rsidRPr="00562914" w14:paraId="4712726B" w14:textId="77777777" w:rsidTr="0002713F">
        <w:trPr>
          <w:trHeight w:val="600"/>
        </w:trPr>
        <w:tc>
          <w:tcPr>
            <w:tcW w:w="9072" w:type="dxa"/>
          </w:tcPr>
          <w:p w14:paraId="06A37028" w14:textId="77777777" w:rsidR="00680867" w:rsidRPr="00562914" w:rsidRDefault="00680867" w:rsidP="0002713F">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29BC3C14" w14:textId="77777777" w:rsidR="00680867" w:rsidRPr="00562914" w:rsidRDefault="00680867" w:rsidP="00680867">
      <w:pPr>
        <w:widowControl w:val="0"/>
        <w:ind w:firstLine="360"/>
        <w:rPr>
          <w:rFonts w:asciiTheme="minorHAnsi" w:hAnsiTheme="minorHAnsi" w:cs="Lucida Sans Unicode"/>
          <w:snapToGrid w:val="0"/>
          <w:szCs w:val="20"/>
          <w:lang w:eastAsia="nl-BE"/>
        </w:rPr>
      </w:pPr>
    </w:p>
    <w:p w14:paraId="35599080"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4809520B"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289D5E24"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3831655E"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5A0A9C44" w14:textId="77777777" w:rsidR="00680867" w:rsidRPr="00562914" w:rsidRDefault="00680867" w:rsidP="00680867">
      <w:pPr>
        <w:widowControl w:val="0"/>
        <w:rPr>
          <w:rFonts w:asciiTheme="minorHAnsi" w:hAnsiTheme="minorHAnsi" w:cs="Lucida Sans Unicode"/>
          <w:i/>
          <w:snapToGrid w:val="0"/>
          <w:szCs w:val="20"/>
          <w:u w:val="single"/>
          <w:lang w:val="nl-BE"/>
        </w:rPr>
      </w:pPr>
    </w:p>
    <w:p w14:paraId="6419C3BA" w14:textId="77777777" w:rsidR="00680867" w:rsidRPr="00562914" w:rsidRDefault="00680867" w:rsidP="00680867">
      <w:pPr>
        <w:rPr>
          <w:rFonts w:asciiTheme="minorHAnsi" w:hAnsiTheme="minorHAnsi" w:cs="Lucida Sans Unicode"/>
          <w:szCs w:val="20"/>
          <w:lang w:eastAsia="nl-BE"/>
        </w:rPr>
      </w:pPr>
    </w:p>
    <w:p w14:paraId="4B76AD68" w14:textId="77777777" w:rsidR="00680867" w:rsidRPr="00562914" w:rsidRDefault="00680867" w:rsidP="00680867">
      <w:pPr>
        <w:rPr>
          <w:rFonts w:asciiTheme="minorHAnsi" w:hAnsiTheme="minorHAnsi" w:cs="Lucida Sans Unicode"/>
          <w:szCs w:val="20"/>
          <w:lang w:eastAsia="nl-BE"/>
        </w:rPr>
      </w:pPr>
    </w:p>
    <w:p w14:paraId="22E74BC5" w14:textId="77777777" w:rsidR="00680867" w:rsidRPr="00562914" w:rsidRDefault="00680867" w:rsidP="00680867">
      <w:pPr>
        <w:rPr>
          <w:rFonts w:asciiTheme="minorHAnsi" w:hAnsiTheme="minorHAnsi" w:cs="Lucida Sans Unicode"/>
          <w:szCs w:val="20"/>
          <w:lang w:eastAsia="nl-BE"/>
        </w:rPr>
      </w:pPr>
    </w:p>
    <w:p w14:paraId="1E528801" w14:textId="77777777" w:rsidR="00680867" w:rsidRPr="00562914" w:rsidRDefault="00680867" w:rsidP="00680867">
      <w:pPr>
        <w:rPr>
          <w:rFonts w:asciiTheme="minorHAnsi" w:hAnsiTheme="minorHAnsi" w:cs="Lucida Sans Unicode"/>
          <w:szCs w:val="20"/>
          <w:lang w:eastAsia="nl-BE"/>
        </w:rPr>
      </w:pPr>
    </w:p>
    <w:p w14:paraId="5F38541F" w14:textId="77777777" w:rsidR="00680867" w:rsidRPr="00562914" w:rsidRDefault="00680867" w:rsidP="00680867">
      <w:pPr>
        <w:rPr>
          <w:rFonts w:asciiTheme="minorHAnsi" w:hAnsiTheme="minorHAnsi" w:cs="Lucida Sans Unicode"/>
          <w:szCs w:val="20"/>
          <w:lang w:eastAsia="nl-BE"/>
        </w:rPr>
      </w:pPr>
    </w:p>
    <w:p w14:paraId="0F00073A" w14:textId="77777777" w:rsidR="00680867" w:rsidRPr="00562914" w:rsidRDefault="00680867" w:rsidP="00680867">
      <w:pPr>
        <w:rPr>
          <w:rFonts w:asciiTheme="minorHAnsi" w:hAnsiTheme="minorHAnsi" w:cs="Lucida Sans Unicode"/>
          <w:szCs w:val="20"/>
          <w:lang w:eastAsia="nl-BE"/>
        </w:rPr>
      </w:pPr>
    </w:p>
    <w:p w14:paraId="0F21E702" w14:textId="77777777" w:rsidR="00680867" w:rsidRPr="00562914" w:rsidRDefault="00680867" w:rsidP="00680867">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22A7EE47" w14:textId="77777777" w:rsidR="00680867" w:rsidRPr="00562914" w:rsidRDefault="00680867" w:rsidP="00680867">
      <w:pPr>
        <w:widowControl w:val="0"/>
        <w:rPr>
          <w:rFonts w:asciiTheme="minorHAnsi" w:hAnsiTheme="minorHAnsi" w:cs="Lucida Sans Unicode"/>
          <w:snapToGrid w:val="0"/>
          <w:szCs w:val="20"/>
          <w:lang w:val="nl-BE" w:eastAsia="nl-BE"/>
        </w:rPr>
      </w:pPr>
    </w:p>
    <w:p w14:paraId="1F6CD643" w14:textId="77777777" w:rsidR="00680867" w:rsidRPr="00562914" w:rsidRDefault="00680867" w:rsidP="00680867">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2D649238" w14:textId="77777777" w:rsidR="00680867" w:rsidRPr="00562914" w:rsidRDefault="00680867" w:rsidP="00680867">
      <w:pPr>
        <w:widowControl w:val="0"/>
        <w:numPr>
          <w:ilvl w:val="0"/>
          <w:numId w:val="1"/>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064A4BEF"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6B4FBE47"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6D439B4F" w14:textId="77777777" w:rsidR="00680867" w:rsidRPr="00562914" w:rsidRDefault="00680867" w:rsidP="00680867">
      <w:pPr>
        <w:widowControl w:val="0"/>
        <w:numPr>
          <w:ilvl w:val="0"/>
          <w:numId w:val="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55AA06BB"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76D11676"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4E57A799" w14:textId="77777777" w:rsidR="00680867" w:rsidRPr="00562914" w:rsidRDefault="00680867" w:rsidP="00680867">
      <w:pPr>
        <w:widowControl w:val="0"/>
        <w:numPr>
          <w:ilvl w:val="0"/>
          <w:numId w:val="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13C586CE"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1BD147BB"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46B9A1EE"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5A860EDC"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63F5013C"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toedienen medicatie</w:t>
      </w:r>
    </w:p>
    <w:p w14:paraId="493D498A"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verpleegtechnische handelingen</w:t>
      </w:r>
    </w:p>
    <w:p w14:paraId="4F3B1ECE"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2A199F5A"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3403035B"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Zo nodig worden de verschillende richtlijnen en afspraken die gangbaar zijn op de afdeling waar de stagiair stage loopt opgevolgd. (zie pro</w:t>
      </w:r>
      <w:r w:rsidR="00A619C0">
        <w:rPr>
          <w:rFonts w:asciiTheme="minorHAnsi" w:hAnsiTheme="minorHAnsi" w:cs="Lucida Sans Unicode"/>
          <w:snapToGrid w:val="0"/>
          <w:szCs w:val="20"/>
          <w:lang w:eastAsia="nl-BE"/>
        </w:rPr>
        <w:t>cedure handhygiëne  en s</w:t>
      </w:r>
      <w:r w:rsidR="00A619C0" w:rsidRPr="00A619C0">
        <w:rPr>
          <w:rFonts w:asciiTheme="minorHAnsi" w:hAnsiTheme="minorHAnsi" w:cs="Lucida Sans Unicode"/>
          <w:snapToGrid w:val="0"/>
          <w:szCs w:val="20"/>
          <w:lang w:eastAsia="nl-BE"/>
        </w:rPr>
        <w:t>pecifieke voorzorgsmaatregelen bij infectieziekten</w:t>
      </w:r>
      <w:r w:rsidRPr="00562914">
        <w:rPr>
          <w:rFonts w:asciiTheme="minorHAnsi" w:hAnsiTheme="minorHAnsi" w:cs="Lucida Sans Unicode"/>
          <w:snapToGrid w:val="0"/>
          <w:szCs w:val="20"/>
          <w:lang w:eastAsia="nl-BE"/>
        </w:rPr>
        <w:t>)</w:t>
      </w:r>
    </w:p>
    <w:p w14:paraId="72A494B8" w14:textId="77777777" w:rsidR="00680867" w:rsidRPr="00562914" w:rsidRDefault="00680867" w:rsidP="00680867">
      <w:pPr>
        <w:widowControl w:val="0"/>
        <w:rPr>
          <w:rFonts w:asciiTheme="minorHAnsi" w:hAnsiTheme="minorHAnsi" w:cs="Lucida Sans Unicode"/>
          <w:snapToGrid w:val="0"/>
          <w:szCs w:val="20"/>
          <w:lang w:val="nl-BE" w:eastAsia="nl-BE"/>
        </w:rPr>
      </w:pPr>
    </w:p>
    <w:p w14:paraId="2EEA4ECE"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6DDE0754"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79CC2131"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2722426C" w14:textId="77777777" w:rsidR="00680867" w:rsidRPr="00562914" w:rsidRDefault="00680867" w:rsidP="00680867">
      <w:pPr>
        <w:widowControl w:val="0"/>
        <w:rPr>
          <w:rFonts w:asciiTheme="minorHAnsi" w:hAnsiTheme="minorHAnsi" w:cs="Lucida Sans Unicode"/>
          <w:snapToGrid w:val="0"/>
          <w:szCs w:val="20"/>
          <w:lang w:val="nl-BE" w:eastAsia="nl-BE"/>
        </w:rPr>
      </w:pPr>
    </w:p>
    <w:p w14:paraId="685AF92E"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051652A6"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A619C0">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446D6439"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val="nl-BE" w:eastAsia="nl-BE"/>
        </w:rPr>
        <w:t xml:space="preserve">Een accidenteel bloedcontact (ABC incident) is een arbeidsongeval en wordt onmiddellijk gemeld aan de hoofdverpleegkundige of diens vervanger. De procedure </w:t>
      </w:r>
      <w:r w:rsidR="00A619C0">
        <w:rPr>
          <w:rFonts w:asciiTheme="minorHAnsi" w:hAnsiTheme="minorHAnsi" w:cs="Lucida Sans Unicode"/>
          <w:snapToGrid w:val="0"/>
          <w:szCs w:val="20"/>
          <w:lang w:val="nl-BE" w:eastAsia="nl-BE"/>
        </w:rPr>
        <w:t xml:space="preserve"> accidenteel bloedcontact </w:t>
      </w:r>
      <w:r w:rsidRPr="00562914">
        <w:rPr>
          <w:rFonts w:asciiTheme="minorHAnsi" w:hAnsiTheme="minorHAnsi" w:cs="Lucida Sans Unicode"/>
          <w:snapToGrid w:val="0"/>
          <w:szCs w:val="20"/>
          <w:lang w:val="nl-BE" w:eastAsia="nl-BE"/>
        </w:rPr>
        <w:t xml:space="preserve"> wordt onmiddellijk opgestart. De formulieren voor bloedafname worden afgedrukt en meegegeven.</w:t>
      </w:r>
    </w:p>
    <w:p w14:paraId="33AAC835" w14:textId="77777777" w:rsidR="00680867" w:rsidRPr="00562914" w:rsidRDefault="00680867" w:rsidP="00680867">
      <w:pPr>
        <w:keepNext/>
        <w:spacing w:before="240" w:after="60"/>
        <w:outlineLvl w:val="3"/>
        <w:rPr>
          <w:rFonts w:asciiTheme="minorHAnsi" w:hAnsiTheme="minorHAnsi" w:cs="Lucida Sans Unicode"/>
          <w:bCs/>
          <w:i/>
          <w:szCs w:val="20"/>
          <w:u w:val="single"/>
          <w:lang w:val="nl-BE" w:eastAsia="nl-BE"/>
        </w:rPr>
      </w:pPr>
      <w:r w:rsidRPr="00562914">
        <w:rPr>
          <w:rFonts w:asciiTheme="minorHAnsi" w:hAnsiTheme="minorHAnsi" w:cs="Lucida Sans Unicode"/>
          <w:bCs/>
          <w:i/>
          <w:szCs w:val="20"/>
          <w:u w:val="single"/>
          <w:lang w:eastAsia="nl-BE"/>
        </w:rPr>
        <w:t xml:space="preserve">Andere ziekten </w:t>
      </w:r>
    </w:p>
    <w:p w14:paraId="39CF6981"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650F41F1" w14:textId="77777777" w:rsidR="00680867" w:rsidRPr="00562914" w:rsidRDefault="00680867" w:rsidP="00680867">
      <w:pPr>
        <w:widowControl w:val="0"/>
        <w:rPr>
          <w:rFonts w:asciiTheme="minorHAnsi" w:hAnsiTheme="minorHAnsi" w:cs="Lucida Sans Unicode"/>
          <w:i/>
          <w:snapToGrid w:val="0"/>
          <w:szCs w:val="20"/>
          <w:u w:val="single"/>
          <w:lang w:eastAsia="nl-BE"/>
        </w:rPr>
      </w:pPr>
    </w:p>
    <w:p w14:paraId="1561B0B7" w14:textId="77777777" w:rsidR="00680867" w:rsidRPr="00562914" w:rsidRDefault="00680867" w:rsidP="00680867">
      <w:pPr>
        <w:widowControl w:val="0"/>
        <w:rPr>
          <w:rFonts w:asciiTheme="minorHAnsi" w:hAnsiTheme="minorHAnsi" w:cs="Lucida Sans Unicode"/>
          <w:i/>
          <w:snapToGrid w:val="0"/>
          <w:szCs w:val="20"/>
          <w:u w:val="single"/>
          <w:lang w:eastAsia="nl-BE"/>
        </w:rPr>
      </w:pPr>
    </w:p>
    <w:p w14:paraId="5FC5211D"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Agressiebeheersingsbeleid </w:t>
      </w:r>
    </w:p>
    <w:p w14:paraId="28943E10"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Ter voorkoming van agressie wordt er in de instelling een agressiebeheersingsbeleid gevoerd. U volgt de gangbare afspraken en procedures preventie</w:t>
      </w:r>
      <w:r w:rsidR="00A619C0">
        <w:rPr>
          <w:rFonts w:asciiTheme="minorHAnsi" w:hAnsiTheme="minorHAnsi" w:cs="Lucida Sans Unicode"/>
          <w:snapToGrid w:val="0"/>
          <w:szCs w:val="20"/>
          <w:lang w:eastAsia="nl-BE"/>
        </w:rPr>
        <w:t xml:space="preserve"> en omgaan met agressie </w:t>
      </w:r>
      <w:r w:rsidRPr="00562914">
        <w:rPr>
          <w:rFonts w:asciiTheme="minorHAnsi" w:hAnsiTheme="minorHAnsi" w:cs="Lucida Sans Unicode"/>
          <w:snapToGrid w:val="0"/>
          <w:szCs w:val="20"/>
          <w:lang w:eastAsia="nl-BE"/>
        </w:rPr>
        <w:t>, die voorhanden zijn op de afdeling. Wanneer u toch slachtoffer wordt van een agressie-incident neem dan onmiddellijk contact op met de hoofdverpleegkundige of diens vervanger. Indien je wenst kan je steeds bij iemand terecht van het opvangteam. (zie procedure ondersteuning medewerkers na een</w:t>
      </w:r>
      <w:r w:rsidR="00A619C0">
        <w:rPr>
          <w:rFonts w:asciiTheme="minorHAnsi" w:hAnsiTheme="minorHAnsi" w:cs="Lucida Sans Unicode"/>
          <w:snapToGrid w:val="0"/>
          <w:szCs w:val="20"/>
          <w:lang w:eastAsia="nl-BE"/>
        </w:rPr>
        <w:t xml:space="preserve"> ingrijpende gebeurtenis)</w:t>
      </w:r>
    </w:p>
    <w:p w14:paraId="5A1DAE33" w14:textId="77777777" w:rsidR="00680867" w:rsidRDefault="00680867" w:rsidP="00680867">
      <w:pPr>
        <w:widowControl w:val="0"/>
        <w:rPr>
          <w:rFonts w:asciiTheme="minorHAnsi" w:hAnsiTheme="minorHAnsi" w:cs="Lucida Sans Unicode"/>
          <w:snapToGrid w:val="0"/>
          <w:szCs w:val="20"/>
          <w:lang w:eastAsia="nl-BE"/>
        </w:rPr>
      </w:pPr>
    </w:p>
    <w:p w14:paraId="3FB0B1D2" w14:textId="77777777" w:rsidR="00680867" w:rsidRPr="00562914" w:rsidRDefault="00680867" w:rsidP="00680867">
      <w:pPr>
        <w:widowControl w:val="0"/>
        <w:rPr>
          <w:rFonts w:asciiTheme="minorHAnsi" w:hAnsiTheme="minorHAnsi" w:cs="Lucida Sans Unicode"/>
          <w:snapToGrid w:val="0"/>
          <w:szCs w:val="20"/>
          <w:lang w:eastAsia="nl-BE"/>
        </w:rPr>
      </w:pPr>
    </w:p>
    <w:p w14:paraId="78A29037"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lastRenderedPageBreak/>
        <w:t>Specifieke maatregelen:</w:t>
      </w:r>
    </w:p>
    <w:p w14:paraId="0F838066"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w:t>
      </w:r>
      <w:r w:rsidR="00A619C0">
        <w:rPr>
          <w:rFonts w:asciiTheme="minorHAnsi" w:hAnsiTheme="minorHAnsi" w:cs="Lucida Sans Unicode"/>
          <w:snapToGrid w:val="0"/>
          <w:szCs w:val="20"/>
          <w:lang w:eastAsia="nl-BE"/>
        </w:rPr>
        <w:t xml:space="preserve">iair gegeven.(zie procedure  </w:t>
      </w:r>
      <w:r w:rsidRPr="00562914">
        <w:rPr>
          <w:rFonts w:asciiTheme="minorHAnsi" w:hAnsiTheme="minorHAnsi" w:cs="Lucida Sans Unicode"/>
          <w:snapToGrid w:val="0"/>
          <w:szCs w:val="20"/>
          <w:lang w:eastAsia="nl-BE"/>
        </w:rPr>
        <w:t>afhankelijk van de afdeling)</w:t>
      </w:r>
    </w:p>
    <w:p w14:paraId="42E18A9E"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p w14:paraId="618FA6C3" w14:textId="77777777" w:rsidR="00680867" w:rsidRPr="00DF40F1" w:rsidRDefault="00680867" w:rsidP="00680867">
      <w:pPr>
        <w:rPr>
          <w:rFonts w:asciiTheme="minorHAnsi" w:hAnsiTheme="minorHAnsi"/>
          <w:szCs w:val="20"/>
        </w:rPr>
      </w:pPr>
    </w:p>
    <w:p w14:paraId="5EFD7F19" w14:textId="77777777" w:rsidR="00A03AB8" w:rsidRDefault="00A03AB8"/>
    <w:sectPr w:rsidR="009F10D5" w:rsidSect="00F03DCA">
      <w:headerReference w:type="even" r:id="rId7"/>
      <w:headerReference w:type="default" r:id="rId8"/>
      <w:footerReference w:type="even" r:id="rId9"/>
      <w:footerReference w:type="default" r:id="rId10"/>
      <w:headerReference w:type="first" r:id="rId11"/>
      <w:footerReference w:type="first" r:id="rId12"/>
      <w:pgSz w:w="11906" w:h="16838"/>
      <w:pgMar w:top="283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97F2" w14:textId="77777777" w:rsidR="00AF163E" w:rsidRDefault="00EC2705">
      <w:r>
        <w:separator/>
      </w:r>
    </w:p>
  </w:endnote>
  <w:endnote w:type="continuationSeparator" w:id="0">
    <w:p w14:paraId="46C9D3C6" w14:textId="77777777" w:rsidR="00AF163E" w:rsidRDefault="00EC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Verdana"/>
    <w:charset w:val="00"/>
    <w:family w:val="swiss"/>
    <w:pitch w:val="variable"/>
    <w:sig w:usb0="00000001" w:usb1="50002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DC9" w14:textId="77777777" w:rsidR="00A03AB8" w:rsidRDefault="00A03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73F3" w14:textId="77777777" w:rsidR="00A03AB8" w:rsidRPr="00330449" w:rsidRDefault="00EC2705"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56192" behindDoc="1" locked="0" layoutInCell="1" allowOverlap="1" wp14:anchorId="1B60AB8E" wp14:editId="2ADB6448">
          <wp:simplePos x="0" y="0"/>
          <wp:positionH relativeFrom="margin">
            <wp:posOffset>1785620</wp:posOffset>
          </wp:positionH>
          <wp:positionV relativeFrom="paragraph">
            <wp:posOffset>-4321439</wp:posOffset>
          </wp:positionV>
          <wp:extent cx="4108893" cy="4320000"/>
          <wp:effectExtent l="0" t="0" r="0" b="0"/>
          <wp:wrapNone/>
          <wp:docPr id="2" name="Afbeelding 2"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color w:val="1F305B"/>
        <w:sz w:val="14"/>
        <w:szCs w:val="14"/>
      </w:rPr>
      <w:t>PSYCHIATRISCH CENTRUM</w:t>
    </w:r>
    <w:r w:rsidRPr="00330449">
      <w:rPr>
        <w:rFonts w:ascii="Open Sans" w:hAnsi="Open Sans" w:cs="Open Sans"/>
        <w:b/>
        <w:color w:val="1F305B"/>
        <w:sz w:val="14"/>
        <w:szCs w:val="14"/>
      </w:rPr>
      <w:t xml:space="preserve"> ARIADNE</w:t>
    </w:r>
  </w:p>
  <w:p w14:paraId="1EFAF59D" w14:textId="569C957C" w:rsidR="00A03AB8" w:rsidRPr="00330449" w:rsidRDefault="00EC2705"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4096B6CF" w14:textId="744E6D6D" w:rsidR="00A03AB8" w:rsidRPr="009D1068" w:rsidRDefault="00A03AB8" w:rsidP="00A03AB8">
    <w:pPr>
      <w:tabs>
        <w:tab w:val="left" w:pos="540"/>
        <w:tab w:val="right" w:pos="9000"/>
      </w:tabs>
      <w:jc w:val="right"/>
      <w:rPr>
        <w:rFonts w:ascii="Open Sans" w:hAnsi="Open Sans" w:cs="Open Sans"/>
        <w:color w:val="1F305B"/>
        <w:sz w:val="12"/>
        <w:szCs w:val="12"/>
      </w:rPr>
    </w:pPr>
  </w:p>
  <w:p w14:paraId="70EFF8FD" w14:textId="7FC8DA1E" w:rsidR="00A03AB8" w:rsidRPr="009D1068" w:rsidRDefault="00A03AB8" w:rsidP="004C4378">
    <w:pPr>
      <w:tabs>
        <w:tab w:val="left" w:pos="540"/>
        <w:tab w:val="right" w:pos="9000"/>
      </w:tabs>
      <w:rPr>
        <w:rFonts w:ascii="Open Sans" w:hAnsi="Open Sans" w:cs="Open Sans"/>
        <w:color w:val="1F305B"/>
        <w:sz w:val="12"/>
        <w:szCs w:val="12"/>
      </w:rPr>
    </w:pPr>
    <w:r>
      <w:rPr>
        <w:rFonts w:ascii="Open Sans" w:hAnsi="Open Sans" w:cs="Open Sans"/>
        <w:noProof/>
        <w:color w:val="1F305B"/>
        <w:spacing w:val="1"/>
        <w:sz w:val="14"/>
        <w:szCs w:val="14"/>
      </w:rPr>
      <w:drawing>
        <wp:anchor distT="0" distB="0" distL="114300" distR="114300" simplePos="0" relativeHeight="251657216" behindDoc="0" locked="0" layoutInCell="1" allowOverlap="1" wp14:anchorId="6A529457" wp14:editId="3DA2D84D">
          <wp:simplePos x="0" y="0"/>
          <wp:positionH relativeFrom="column">
            <wp:posOffset>4452620</wp:posOffset>
          </wp:positionH>
          <wp:positionV relativeFrom="paragraph">
            <wp:posOffset>-46990</wp:posOffset>
          </wp:positionV>
          <wp:extent cx="511175" cy="323850"/>
          <wp:effectExtent l="0" t="0" r="0" b="0"/>
          <wp:wrapThrough wrapText="bothSides">
            <wp:wrapPolygon edited="0">
              <wp:start x="3220" y="1271"/>
              <wp:lineTo x="805" y="7624"/>
              <wp:lineTo x="1610" y="16518"/>
              <wp:lineTo x="6440" y="20329"/>
              <wp:lineTo x="12075" y="20329"/>
              <wp:lineTo x="20124" y="13976"/>
              <wp:lineTo x="19319" y="7624"/>
              <wp:lineTo x="8855" y="1271"/>
              <wp:lineTo x="3220" y="1271"/>
            </wp:wrapPolygon>
          </wp:wrapThrough>
          <wp:docPr id="1630111670"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11670"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175" cy="323850"/>
                  </a:xfrm>
                  <a:prstGeom prst="rect">
                    <a:avLst/>
                  </a:prstGeom>
                </pic:spPr>
              </pic:pic>
            </a:graphicData>
          </a:graphic>
        </wp:anchor>
      </w:drawing>
    </w:r>
  </w:p>
  <w:p w14:paraId="4130014A" w14:textId="13EFE893" w:rsidR="00A03AB8" w:rsidRPr="00AA60E1" w:rsidRDefault="00EC2705"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A03AB8">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Strop</w:t>
    </w:r>
    <w:r w:rsidR="00A03AB8">
      <w:rPr>
        <w:rFonts w:ascii="Open Sans" w:hAnsi="Open Sans" w:cs="Open Sans"/>
        <w:color w:val="1F305B"/>
        <w:spacing w:val="1"/>
        <w:sz w:val="14"/>
        <w:szCs w:val="14"/>
      </w:rPr>
      <w:t>kaai 38 E</w:t>
    </w:r>
    <w:r w:rsidRPr="00AA60E1">
      <w:rPr>
        <w:rFonts w:ascii="Open Sans" w:hAnsi="Open Sans" w:cs="Open Sans"/>
        <w:color w:val="1F305B"/>
        <w:spacing w:val="1"/>
        <w:sz w:val="14"/>
        <w:szCs w:val="14"/>
      </w:rPr>
      <w:t xml:space="preserve"> • B-9000 Gent</w:t>
    </w:r>
  </w:p>
  <w:p w14:paraId="69AE45A1" w14:textId="77777777" w:rsidR="00A03AB8" w:rsidRPr="00330449" w:rsidRDefault="00EC2705"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A619C0">
      <w:rPr>
        <w:rStyle w:val="Paginanummer"/>
        <w:rFonts w:ascii="Open Sans" w:hAnsi="Open Sans" w:cs="Open Sans"/>
        <w:noProof/>
        <w:color w:val="1F305B"/>
        <w:sz w:val="14"/>
        <w:szCs w:val="14"/>
      </w:rPr>
      <w:t>6</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A619C0">
      <w:rPr>
        <w:rStyle w:val="Paginanummer"/>
        <w:rFonts w:ascii="Open Sans" w:hAnsi="Open Sans" w:cs="Open Sans"/>
        <w:noProof/>
        <w:color w:val="1F305B"/>
        <w:sz w:val="14"/>
        <w:szCs w:val="14"/>
      </w:rPr>
      <w:t>6</w:t>
    </w:r>
    <w:r w:rsidRPr="00330449">
      <w:rPr>
        <w:rStyle w:val="Paginanummer"/>
        <w:rFonts w:ascii="Open Sans" w:hAnsi="Open Sans" w:cs="Open Sans"/>
        <w:color w:val="1F305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029B" w14:textId="77777777" w:rsidR="00A03AB8" w:rsidRDefault="00A03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DB19" w14:textId="77777777" w:rsidR="00AF163E" w:rsidRDefault="00EC2705">
      <w:r>
        <w:separator/>
      </w:r>
    </w:p>
  </w:footnote>
  <w:footnote w:type="continuationSeparator" w:id="0">
    <w:p w14:paraId="5EEBCE90" w14:textId="77777777" w:rsidR="00AF163E" w:rsidRDefault="00EC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4B2" w14:textId="77777777" w:rsidR="00A03AB8" w:rsidRDefault="00A03AB8">
    <w:pPr>
      <w:pStyle w:val="Koptekst"/>
    </w:pPr>
    <w:r>
      <w:rPr>
        <w:noProof/>
      </w:rPr>
      <w:pict w14:anchorId="76678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1026" type="#_x0000_t75" style="position:absolute;margin-left:0;margin-top:0;width:453.45pt;height:506.75pt;z-index:-251658240;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813" w14:textId="77777777" w:rsidR="00A03AB8" w:rsidRDefault="00A03AB8">
    <w:pPr>
      <w:pStyle w:val="Koptekst"/>
      <w:rPr>
        <w:noProof/>
      </w:rPr>
    </w:pPr>
  </w:p>
  <w:p w14:paraId="27F88BB8" w14:textId="77777777" w:rsidR="00A03AB8" w:rsidRDefault="00EC2705">
    <w:pPr>
      <w:pStyle w:val="Koptekst"/>
      <w:rPr>
        <w:noProof/>
      </w:rPr>
    </w:pPr>
    <w:r>
      <w:rPr>
        <w:noProof/>
        <w:lang w:val="nl-BE" w:eastAsia="nl-BE"/>
      </w:rPr>
      <w:drawing>
        <wp:inline distT="0" distB="0" distL="0" distR="0" wp14:anchorId="7D5ADEA1" wp14:editId="221BB0F7">
          <wp:extent cx="2305050" cy="9307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0514CB05" w14:textId="77777777" w:rsidR="00A03AB8" w:rsidRDefault="00A03A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7BF0" w14:textId="77777777" w:rsidR="00A03AB8" w:rsidRDefault="00A03AB8">
    <w:pPr>
      <w:pStyle w:val="Koptekst"/>
    </w:pPr>
    <w:r>
      <w:rPr>
        <w:noProof/>
      </w:rPr>
      <w:pict w14:anchorId="5713E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1025"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12826124">
    <w:abstractNumId w:val="1"/>
  </w:num>
  <w:num w:numId="2" w16cid:durableId="212081148">
    <w:abstractNumId w:val="3"/>
  </w:num>
  <w:num w:numId="3" w16cid:durableId="1406608585">
    <w:abstractNumId w:val="2"/>
  </w:num>
  <w:num w:numId="4" w16cid:durableId="1561214636">
    <w:abstractNumId w:val="0"/>
  </w:num>
  <w:num w:numId="5" w16cid:durableId="2019504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67"/>
    <w:rsid w:val="00233643"/>
    <w:rsid w:val="00352E77"/>
    <w:rsid w:val="00354AC1"/>
    <w:rsid w:val="00373AD7"/>
    <w:rsid w:val="00410FBF"/>
    <w:rsid w:val="004E7767"/>
    <w:rsid w:val="00556618"/>
    <w:rsid w:val="0067577E"/>
    <w:rsid w:val="00680867"/>
    <w:rsid w:val="006905FF"/>
    <w:rsid w:val="00691609"/>
    <w:rsid w:val="00830D62"/>
    <w:rsid w:val="008E75C6"/>
    <w:rsid w:val="00A03AB8"/>
    <w:rsid w:val="00A619C0"/>
    <w:rsid w:val="00A956A6"/>
    <w:rsid w:val="00AF163E"/>
    <w:rsid w:val="00D26462"/>
    <w:rsid w:val="00EB00CA"/>
    <w:rsid w:val="00EC27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A908"/>
  <w15:docId w15:val="{5AD7A616-6A33-4B6F-BEBA-5BB4EF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867"/>
    <w:pPr>
      <w:spacing w:after="0" w:line="240" w:lineRule="auto"/>
    </w:pPr>
    <w:rPr>
      <w:rFonts w:ascii="Myriad Pro Light" w:eastAsia="Times New Roman" w:hAnsi="Myriad Pro Light" w:cs="Times New Roman"/>
      <w:sz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80867"/>
    <w:pPr>
      <w:tabs>
        <w:tab w:val="center" w:pos="4536"/>
        <w:tab w:val="right" w:pos="9072"/>
      </w:tabs>
    </w:pPr>
  </w:style>
  <w:style w:type="character" w:customStyle="1" w:styleId="KoptekstChar">
    <w:name w:val="Koptekst Char"/>
    <w:basedOn w:val="Standaardalinea-lettertype"/>
    <w:link w:val="Koptekst"/>
    <w:rsid w:val="00680867"/>
    <w:rPr>
      <w:rFonts w:ascii="Myriad Pro Light" w:eastAsia="Times New Roman" w:hAnsi="Myriad Pro Light" w:cs="Times New Roman"/>
      <w:sz w:val="20"/>
      <w:lang w:val="nl-NL" w:eastAsia="nl-NL"/>
    </w:rPr>
  </w:style>
  <w:style w:type="character" w:styleId="Paginanummer">
    <w:name w:val="page number"/>
    <w:rsid w:val="00680867"/>
    <w:rPr>
      <w:rFonts w:ascii="Myriad Pro Light" w:hAnsi="Myriad Pro Light"/>
      <w:sz w:val="22"/>
      <w:szCs w:val="22"/>
    </w:rPr>
  </w:style>
  <w:style w:type="paragraph" w:styleId="Lijstalinea">
    <w:name w:val="List Paragraph"/>
    <w:basedOn w:val="Standaard"/>
    <w:uiPriority w:val="34"/>
    <w:qFormat/>
    <w:rsid w:val="00680867"/>
    <w:pPr>
      <w:ind w:left="720"/>
      <w:contextualSpacing/>
    </w:pPr>
  </w:style>
  <w:style w:type="table" w:customStyle="1" w:styleId="Tabelraster1">
    <w:name w:val="Tabelraster1"/>
    <w:basedOn w:val="Standaardtabel"/>
    <w:next w:val="Tabelraster"/>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0867"/>
    <w:rPr>
      <w:rFonts w:ascii="Tahoma" w:hAnsi="Tahoma" w:cs="Tahoma"/>
      <w:sz w:val="16"/>
      <w:szCs w:val="16"/>
    </w:rPr>
  </w:style>
  <w:style w:type="character" w:customStyle="1" w:styleId="BallontekstChar">
    <w:name w:val="Ballontekst Char"/>
    <w:basedOn w:val="Standaardalinea-lettertype"/>
    <w:link w:val="Ballontekst"/>
    <w:uiPriority w:val="99"/>
    <w:semiHidden/>
    <w:rsid w:val="00680867"/>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A03AB8"/>
    <w:pPr>
      <w:tabs>
        <w:tab w:val="center" w:pos="4536"/>
        <w:tab w:val="right" w:pos="9072"/>
      </w:tabs>
    </w:pPr>
  </w:style>
  <w:style w:type="character" w:customStyle="1" w:styleId="VoettekstChar">
    <w:name w:val="Voettekst Char"/>
    <w:basedOn w:val="Standaardalinea-lettertype"/>
    <w:link w:val="Voettekst"/>
    <w:uiPriority w:val="99"/>
    <w:rsid w:val="00A03AB8"/>
    <w:rPr>
      <w:rFonts w:ascii="Myriad Pro Light" w:eastAsia="Times New Roman" w:hAnsi="Myriad Pro Light" w:cs="Times New Roman"/>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6446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Broeders Van Liefde</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Ganck, Anja</dc:creator>
  <cp:lastModifiedBy>De Blende, Ginette</cp:lastModifiedBy>
  <cp:revision>2</cp:revision>
  <cp:lastPrinted>2018-02-20T09:27:00Z</cp:lastPrinted>
  <dcterms:created xsi:type="dcterms:W3CDTF">2026-02-05T10:28:00Z</dcterms:created>
  <dcterms:modified xsi:type="dcterms:W3CDTF">2026-02-05T10:28:00Z</dcterms:modified>
</cp:coreProperties>
</file>